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468FD" w14:textId="77777777" w:rsidR="00F17750" w:rsidRDefault="00F17750" w:rsidP="00F17750">
      <w:pPr>
        <w:pStyle w:val="a3"/>
        <w:numPr>
          <w:ilvl w:val="0"/>
          <w:numId w:val="2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Специальность</w:t>
      </w:r>
    </w:p>
    <w:p w14:paraId="081C9F29" w14:textId="77777777" w:rsidR="00F17750" w:rsidRPr="002516C6" w:rsidRDefault="00F17750" w:rsidP="00F17750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09.02.07 Информационные системы и программирование</w:t>
      </w:r>
    </w:p>
    <w:p w14:paraId="4D1294ED" w14:textId="77777777" w:rsidR="00F17750" w:rsidRDefault="00F17750" w:rsidP="00F17750">
      <w:pPr>
        <w:pStyle w:val="a3"/>
        <w:numPr>
          <w:ilvl w:val="0"/>
          <w:numId w:val="2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2516C6">
        <w:rPr>
          <w:rFonts w:ascii="Times New Roman" w:hAnsi="Times New Roman" w:cs="Times New Roman"/>
          <w:b/>
          <w:sz w:val="28"/>
          <w:szCs w:val="28"/>
        </w:rPr>
        <w:t>валификация</w:t>
      </w:r>
    </w:p>
    <w:p w14:paraId="5CE8284E" w14:textId="62C3A217" w:rsidR="00F17750" w:rsidRPr="002516C6" w:rsidRDefault="008B284C" w:rsidP="00F17750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Разработчик веб и мультимедийных приложений</w:t>
      </w:r>
      <w:r w:rsidR="00F17750" w:rsidRPr="002516C6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15F1ADE" w14:textId="77777777" w:rsidR="00F17750" w:rsidRDefault="00F17750" w:rsidP="00F17750">
      <w:pPr>
        <w:pStyle w:val="a3"/>
        <w:numPr>
          <w:ilvl w:val="0"/>
          <w:numId w:val="2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Название дисциплины</w:t>
      </w:r>
      <w:r>
        <w:rPr>
          <w:rFonts w:ascii="Times New Roman" w:hAnsi="Times New Roman" w:cs="Times New Roman"/>
          <w:b/>
          <w:sz w:val="28"/>
          <w:szCs w:val="28"/>
        </w:rPr>
        <w:t xml:space="preserve"> / МДК</w:t>
      </w:r>
    </w:p>
    <w:p w14:paraId="7E5F4B87" w14:textId="77777777" w:rsidR="008B284C" w:rsidRDefault="008B284C" w:rsidP="008B284C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8B284C">
        <w:rPr>
          <w:rFonts w:ascii="Times New Roman" w:hAnsi="Times New Roman" w:cs="Times New Roman"/>
          <w:sz w:val="28"/>
          <w:szCs w:val="28"/>
          <w:u w:val="single"/>
        </w:rPr>
        <w:t>МДК.05.02 Разработка кода информационных систем</w:t>
      </w:r>
    </w:p>
    <w:p w14:paraId="52600686" w14:textId="5C1591D5" w:rsidR="00F17750" w:rsidRPr="002516C6" w:rsidRDefault="00F17750" w:rsidP="008B284C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Номер групп(ы)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B284C">
        <w:rPr>
          <w:rFonts w:ascii="Times New Roman" w:hAnsi="Times New Roman" w:cs="Times New Roman"/>
          <w:bCs/>
          <w:sz w:val="28"/>
          <w:szCs w:val="28"/>
          <w:u w:val="single"/>
        </w:rPr>
        <w:t>ВД</w:t>
      </w:r>
      <w:r w:rsidRPr="007A4C75">
        <w:rPr>
          <w:rFonts w:ascii="Times New Roman" w:hAnsi="Times New Roman" w:cs="Times New Roman"/>
          <w:bCs/>
          <w:sz w:val="28"/>
          <w:szCs w:val="28"/>
          <w:u w:val="single"/>
        </w:rPr>
        <w:t>-1-</w:t>
      </w:r>
      <w:r w:rsidR="003652BC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="00402B1B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Pr="007A4C75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</w:t>
      </w:r>
      <w:r w:rsidR="008B284C">
        <w:rPr>
          <w:rFonts w:ascii="Times New Roman" w:hAnsi="Times New Roman" w:cs="Times New Roman"/>
          <w:bCs/>
          <w:sz w:val="28"/>
          <w:szCs w:val="28"/>
          <w:u w:val="single"/>
        </w:rPr>
        <w:t>ВД</w:t>
      </w:r>
      <w:r w:rsidRPr="007A4C75">
        <w:rPr>
          <w:rFonts w:ascii="Times New Roman" w:hAnsi="Times New Roman" w:cs="Times New Roman"/>
          <w:bCs/>
          <w:sz w:val="28"/>
          <w:szCs w:val="28"/>
          <w:u w:val="single"/>
        </w:rPr>
        <w:t>-2-</w:t>
      </w:r>
      <w:r w:rsidR="003652BC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="00402B1B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Pr="007A4C75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</w:t>
      </w:r>
      <w:r w:rsidR="008B284C">
        <w:rPr>
          <w:rFonts w:ascii="Times New Roman" w:hAnsi="Times New Roman" w:cs="Times New Roman"/>
          <w:bCs/>
          <w:sz w:val="28"/>
          <w:szCs w:val="28"/>
          <w:u w:val="single"/>
        </w:rPr>
        <w:t>ВД</w:t>
      </w:r>
      <w:r w:rsidRPr="007A4C75">
        <w:rPr>
          <w:rFonts w:ascii="Times New Roman" w:hAnsi="Times New Roman" w:cs="Times New Roman"/>
          <w:bCs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Pr="007A4C75">
        <w:rPr>
          <w:rFonts w:ascii="Times New Roman" w:hAnsi="Times New Roman" w:cs="Times New Roman"/>
          <w:bCs/>
          <w:sz w:val="28"/>
          <w:szCs w:val="28"/>
          <w:u w:val="single"/>
        </w:rPr>
        <w:t>-</w:t>
      </w:r>
      <w:r w:rsidR="00402B1B">
        <w:rPr>
          <w:rFonts w:ascii="Times New Roman" w:hAnsi="Times New Roman" w:cs="Times New Roman"/>
          <w:bCs/>
          <w:sz w:val="28"/>
          <w:szCs w:val="28"/>
          <w:u w:val="single"/>
        </w:rPr>
        <w:t>23</w:t>
      </w:r>
      <w:r w:rsidR="003652BC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</w:t>
      </w:r>
      <w:r w:rsidR="008B284C">
        <w:rPr>
          <w:rFonts w:ascii="Times New Roman" w:hAnsi="Times New Roman" w:cs="Times New Roman"/>
          <w:bCs/>
          <w:sz w:val="28"/>
          <w:szCs w:val="28"/>
          <w:u w:val="single"/>
        </w:rPr>
        <w:t>ВД</w:t>
      </w:r>
      <w:r w:rsidR="003652BC">
        <w:rPr>
          <w:rFonts w:ascii="Times New Roman" w:hAnsi="Times New Roman" w:cs="Times New Roman"/>
          <w:bCs/>
          <w:sz w:val="28"/>
          <w:szCs w:val="28"/>
          <w:u w:val="single"/>
        </w:rPr>
        <w:t>-</w:t>
      </w:r>
      <w:r w:rsidR="008B284C"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  <w:r w:rsidR="003652BC">
        <w:rPr>
          <w:rFonts w:ascii="Times New Roman" w:hAnsi="Times New Roman" w:cs="Times New Roman"/>
          <w:bCs/>
          <w:sz w:val="28"/>
          <w:szCs w:val="28"/>
          <w:u w:val="single"/>
        </w:rPr>
        <w:t>-</w:t>
      </w:r>
      <w:proofErr w:type="gramStart"/>
      <w:r w:rsidR="003652BC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="00402B1B">
        <w:rPr>
          <w:rFonts w:ascii="Times New Roman" w:hAnsi="Times New Roman" w:cs="Times New Roman"/>
          <w:bCs/>
          <w:sz w:val="28"/>
          <w:szCs w:val="28"/>
          <w:u w:val="single"/>
        </w:rPr>
        <w:t>3,ВД</w:t>
      </w:r>
      <w:proofErr w:type="gramEnd"/>
      <w:r w:rsidR="00402B1B">
        <w:rPr>
          <w:rFonts w:ascii="Times New Roman" w:hAnsi="Times New Roman" w:cs="Times New Roman"/>
          <w:bCs/>
          <w:sz w:val="28"/>
          <w:szCs w:val="28"/>
          <w:u w:val="single"/>
        </w:rPr>
        <w:t>-5-23, ВД-6-23</w:t>
      </w:r>
      <w:r w:rsidRPr="002516C6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8E71600" w14:textId="77777777" w:rsidR="00F17750" w:rsidRDefault="00F17750" w:rsidP="00F17750">
      <w:pPr>
        <w:pStyle w:val="a3"/>
        <w:numPr>
          <w:ilvl w:val="0"/>
          <w:numId w:val="2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Форма контроля</w:t>
      </w:r>
    </w:p>
    <w:p w14:paraId="6443D73D" w14:textId="299FBD6E" w:rsidR="00F17750" w:rsidRPr="002516C6" w:rsidRDefault="00F17750" w:rsidP="00F17750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экзамен</w:t>
      </w:r>
      <w:r w:rsidRPr="002516C6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9A525D1" w14:textId="4A5E8988" w:rsidR="00F17750" w:rsidRDefault="00F17750" w:rsidP="00F17750">
      <w:pPr>
        <w:pStyle w:val="a3"/>
        <w:numPr>
          <w:ilvl w:val="0"/>
          <w:numId w:val="2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ФИО преподавател</w:t>
      </w:r>
      <w:r w:rsidR="00402B1B">
        <w:rPr>
          <w:rFonts w:ascii="Times New Roman" w:hAnsi="Times New Roman" w:cs="Times New Roman"/>
          <w:b/>
          <w:sz w:val="28"/>
          <w:szCs w:val="28"/>
        </w:rPr>
        <w:t>ей</w:t>
      </w:r>
    </w:p>
    <w:p w14:paraId="1946E576" w14:textId="77777777" w:rsidR="00402B1B" w:rsidRDefault="00F17750" w:rsidP="00F17750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Прищеп Михаил Сергеевич</w:t>
      </w:r>
    </w:p>
    <w:p w14:paraId="6FA8708E" w14:textId="37531277" w:rsidR="00F17750" w:rsidRPr="002516C6" w:rsidRDefault="00402B1B" w:rsidP="00F17750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Попешкина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Екатерина Сергеевна</w:t>
      </w:r>
      <w:r w:rsidR="00F17750" w:rsidRPr="002516C6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A156991" w14:textId="77777777" w:rsidR="00266C2D" w:rsidRPr="003652BC" w:rsidRDefault="00266C2D">
      <w:p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Перечень</w:t>
      </w:r>
      <w:r w:rsidR="00FE0AED" w:rsidRPr="003652BC">
        <w:rPr>
          <w:rFonts w:ascii="Times New Roman" w:hAnsi="Times New Roman" w:cs="Times New Roman"/>
          <w:sz w:val="28"/>
          <w:szCs w:val="28"/>
        </w:rPr>
        <w:t xml:space="preserve"> примерных</w:t>
      </w:r>
      <w:r w:rsidRPr="003652BC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FE0AED" w:rsidRPr="003652BC">
        <w:rPr>
          <w:rFonts w:ascii="Times New Roman" w:hAnsi="Times New Roman" w:cs="Times New Roman"/>
          <w:sz w:val="28"/>
          <w:szCs w:val="28"/>
        </w:rPr>
        <w:t xml:space="preserve"> по дисциплине</w:t>
      </w:r>
    </w:p>
    <w:p w14:paraId="6232C311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Инструкции SQL</w:t>
      </w:r>
    </w:p>
    <w:p w14:paraId="50725C7C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Типы данных в SQL</w:t>
      </w:r>
    </w:p>
    <w:p w14:paraId="4E52DDCF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Функции языка SQL</w:t>
      </w:r>
    </w:p>
    <w:p w14:paraId="5C142317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Создание баз данных. Язык DDL</w:t>
      </w:r>
    </w:p>
    <w:p w14:paraId="0B9321D8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Манипуляции данными. Язык DML</w:t>
      </w:r>
    </w:p>
    <w:p w14:paraId="268611F2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 xml:space="preserve">Язык SQL.  Запросы на выборку данных. </w:t>
      </w:r>
    </w:p>
    <w:p w14:paraId="006B266B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 xml:space="preserve">Язык SQL.  Объединения в многотабличных запросах на </w:t>
      </w:r>
      <w:proofErr w:type="gramStart"/>
      <w:r w:rsidRPr="003652BC">
        <w:rPr>
          <w:rFonts w:ascii="Times New Roman" w:hAnsi="Times New Roman" w:cs="Times New Roman"/>
          <w:sz w:val="28"/>
          <w:szCs w:val="28"/>
        </w:rPr>
        <w:t>выборку  в</w:t>
      </w:r>
      <w:proofErr w:type="gramEnd"/>
      <w:r w:rsidRPr="003652BC">
        <w:rPr>
          <w:rFonts w:ascii="Times New Roman" w:hAnsi="Times New Roman" w:cs="Times New Roman"/>
          <w:sz w:val="28"/>
          <w:szCs w:val="28"/>
        </w:rPr>
        <w:t xml:space="preserve"> SQL </w:t>
      </w:r>
    </w:p>
    <w:p w14:paraId="29AD7E83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Правила выполнения запросов в SQL</w:t>
      </w:r>
    </w:p>
    <w:p w14:paraId="7FDB1E6F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Подчиненный запрос в SQL. Примеры</w:t>
      </w:r>
    </w:p>
    <w:p w14:paraId="142B9288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Восстановление базы данных. Транзакции</w:t>
      </w:r>
    </w:p>
    <w:p w14:paraId="66A1338F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Конструкция SELECT</w:t>
      </w:r>
    </w:p>
    <w:p w14:paraId="5143F214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Операторы манипулирования данными (DML).</w:t>
      </w:r>
    </w:p>
    <w:p w14:paraId="36AAD025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Операторы определения объектов БД (DDL).</w:t>
      </w:r>
    </w:p>
    <w:p w14:paraId="51FFDDFA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Оператор SELECT.</w:t>
      </w:r>
    </w:p>
    <w:p w14:paraId="5FF3A50C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Создание таблиц с уникальными и внешними ключами.</w:t>
      </w:r>
    </w:p>
    <w:p w14:paraId="210FA669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Модификация таблиц.</w:t>
      </w:r>
    </w:p>
    <w:p w14:paraId="706FD6F2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Задание условий отбора в предложении WHERE.</w:t>
      </w:r>
    </w:p>
    <w:p w14:paraId="0D95E2BA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Предложения WHERE и HAVING.</w:t>
      </w:r>
    </w:p>
    <w:p w14:paraId="4A27A0C2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Триггеры</w:t>
      </w:r>
    </w:p>
    <w:p w14:paraId="6D4F0C3D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 xml:space="preserve">Язык SQL.  Работа с строковыми типами данных. </w:t>
      </w:r>
    </w:p>
    <w:p w14:paraId="0C95713B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 xml:space="preserve">Язык SQL.  Работа с числовыми типами данных. </w:t>
      </w:r>
    </w:p>
    <w:p w14:paraId="5C259BA8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lastRenderedPageBreak/>
        <w:t>Язык SQL.  Вложенные запросы</w:t>
      </w:r>
    </w:p>
    <w:p w14:paraId="29D150DA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Операция объединения.</w:t>
      </w:r>
    </w:p>
    <w:p w14:paraId="5E178659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Операция пересечения.</w:t>
      </w:r>
    </w:p>
    <w:p w14:paraId="4789E54A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Операция выборки</w:t>
      </w:r>
    </w:p>
    <w:p w14:paraId="102E2360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Представления</w:t>
      </w:r>
    </w:p>
    <w:p w14:paraId="550FC508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Функции работы с датами</w:t>
      </w:r>
    </w:p>
    <w:p w14:paraId="5906B5B9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Индексы. Назначение. Применение</w:t>
      </w:r>
    </w:p>
    <w:p w14:paraId="717650AC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Создание уникальных индексов</w:t>
      </w:r>
    </w:p>
    <w:p w14:paraId="6301C7D9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Правила выполнения запросов в SQL</w:t>
      </w:r>
    </w:p>
    <w:p w14:paraId="565CC94A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Подчиненный запрос в SQL. Примеры</w:t>
      </w:r>
    </w:p>
    <w:p w14:paraId="40A30695" w14:textId="77777777" w:rsidR="001725E9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Восстановление базы данных. Транзакции</w:t>
      </w:r>
    </w:p>
    <w:p w14:paraId="7BBFEECF" w14:textId="59B49B14" w:rsidR="00266C2D" w:rsidRPr="003652BC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2BC">
        <w:rPr>
          <w:rFonts w:ascii="Times New Roman" w:hAnsi="Times New Roman" w:cs="Times New Roman"/>
          <w:sz w:val="28"/>
          <w:szCs w:val="28"/>
        </w:rPr>
        <w:t>Язык SQL.  Конструкция SELECT</w:t>
      </w:r>
    </w:p>
    <w:sectPr w:rsidR="00266C2D" w:rsidRPr="0036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7294"/>
    <w:multiLevelType w:val="hybridMultilevel"/>
    <w:tmpl w:val="EDB86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B1CC0"/>
    <w:multiLevelType w:val="hybridMultilevel"/>
    <w:tmpl w:val="C41AB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210323">
    <w:abstractNumId w:val="1"/>
  </w:num>
  <w:num w:numId="2" w16cid:durableId="64855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D3"/>
    <w:rsid w:val="00053FDE"/>
    <w:rsid w:val="001725E9"/>
    <w:rsid w:val="00266C2D"/>
    <w:rsid w:val="002A38D3"/>
    <w:rsid w:val="002E30BC"/>
    <w:rsid w:val="003652BC"/>
    <w:rsid w:val="00402B1B"/>
    <w:rsid w:val="004454D3"/>
    <w:rsid w:val="005A5514"/>
    <w:rsid w:val="00656AB6"/>
    <w:rsid w:val="008B284C"/>
    <w:rsid w:val="00923983"/>
    <w:rsid w:val="00924A17"/>
    <w:rsid w:val="0093145C"/>
    <w:rsid w:val="00B80715"/>
    <w:rsid w:val="00B8554F"/>
    <w:rsid w:val="00DF1DCC"/>
    <w:rsid w:val="00F17750"/>
    <w:rsid w:val="00FE0AED"/>
    <w:rsid w:val="00FF2188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240F"/>
  <w15:docId w15:val="{528925BC-58C1-46EB-86D1-9EB2E746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4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Pron inc.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Башев Никита</dc:creator>
  <cp:lastModifiedBy>Екатерина Семушкина</cp:lastModifiedBy>
  <cp:revision>2</cp:revision>
  <dcterms:created xsi:type="dcterms:W3CDTF">2025-11-18T12:09:00Z</dcterms:created>
  <dcterms:modified xsi:type="dcterms:W3CDTF">2025-11-18T12:09:00Z</dcterms:modified>
</cp:coreProperties>
</file>